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margin" w:tblpXSpec="center" w:tblpY="-353"/>
        <w:tblW w:w="15599" w:type="dxa"/>
        <w:tblLook w:val="04A0" w:firstRow="1" w:lastRow="0" w:firstColumn="1" w:lastColumn="0" w:noHBand="0" w:noVBand="1"/>
      </w:tblPr>
      <w:tblGrid>
        <w:gridCol w:w="2972"/>
        <w:gridCol w:w="4820"/>
        <w:gridCol w:w="3696"/>
        <w:gridCol w:w="4111"/>
      </w:tblGrid>
      <w:tr w:rsidR="00025C74" w14:paraId="01AEC255" w14:textId="77777777" w:rsidTr="5F7E9407">
        <w:tc>
          <w:tcPr>
            <w:tcW w:w="2972" w:type="dxa"/>
            <w:shd w:val="clear" w:color="auto" w:fill="00B0F0"/>
          </w:tcPr>
          <w:p w14:paraId="7EEA0D3B" w14:textId="72196650" w:rsidR="00196EB9" w:rsidRPr="008834E4" w:rsidRDefault="00196EB9" w:rsidP="000540CA">
            <w:pPr>
              <w:jc w:val="center"/>
              <w:rPr>
                <w:rFonts w:ascii="Comic Sans MS" w:hAnsi="Comic Sans MS"/>
                <w:sz w:val="28"/>
                <w:szCs w:val="28"/>
              </w:rPr>
            </w:pPr>
            <w:r w:rsidRPr="008834E4">
              <w:rPr>
                <w:rFonts w:ascii="Comic Sans MS" w:hAnsi="Comic Sans MS"/>
                <w:sz w:val="28"/>
                <w:szCs w:val="28"/>
              </w:rPr>
              <w:t xml:space="preserve">Apache </w:t>
            </w:r>
            <w:r w:rsidR="00320E86">
              <w:rPr>
                <w:rFonts w:ascii="Comic Sans MS" w:hAnsi="Comic Sans MS"/>
                <w:sz w:val="28"/>
                <w:szCs w:val="28"/>
              </w:rPr>
              <w:t>Year 4</w:t>
            </w:r>
          </w:p>
        </w:tc>
        <w:tc>
          <w:tcPr>
            <w:tcW w:w="8516" w:type="dxa"/>
            <w:gridSpan w:val="2"/>
            <w:shd w:val="clear" w:color="auto" w:fill="00B0F0"/>
          </w:tcPr>
          <w:p w14:paraId="53F8C5E3" w14:textId="0EBC5387" w:rsidR="00196EB9" w:rsidRPr="008834E4" w:rsidRDefault="00D17986" w:rsidP="000540CA">
            <w:pPr>
              <w:jc w:val="center"/>
              <w:rPr>
                <w:rFonts w:ascii="Comic Sans MS" w:hAnsi="Comic Sans MS"/>
                <w:sz w:val="28"/>
                <w:szCs w:val="28"/>
              </w:rPr>
            </w:pPr>
            <w:r>
              <w:rPr>
                <w:rFonts w:ascii="Comic Sans MS" w:hAnsi="Comic Sans MS"/>
                <w:sz w:val="28"/>
                <w:szCs w:val="28"/>
              </w:rPr>
              <w:t>Enigmatic Egyptians</w:t>
            </w:r>
          </w:p>
        </w:tc>
        <w:tc>
          <w:tcPr>
            <w:tcW w:w="4111" w:type="dxa"/>
            <w:shd w:val="clear" w:color="auto" w:fill="00B0F0"/>
          </w:tcPr>
          <w:p w14:paraId="09CC6797" w14:textId="06B49047" w:rsidR="00196EB9" w:rsidRPr="008834E4" w:rsidRDefault="006929F0" w:rsidP="000540CA">
            <w:pPr>
              <w:jc w:val="center"/>
              <w:rPr>
                <w:rFonts w:ascii="Comic Sans MS" w:hAnsi="Comic Sans MS"/>
                <w:sz w:val="28"/>
                <w:szCs w:val="28"/>
              </w:rPr>
            </w:pPr>
            <w:r>
              <w:rPr>
                <w:rFonts w:ascii="Comic Sans MS" w:hAnsi="Comic Sans MS"/>
                <w:sz w:val="28"/>
                <w:szCs w:val="28"/>
              </w:rPr>
              <w:t xml:space="preserve">Spring </w:t>
            </w:r>
            <w:r w:rsidR="000C1C7C">
              <w:rPr>
                <w:rFonts w:ascii="Comic Sans MS" w:hAnsi="Comic Sans MS"/>
                <w:sz w:val="28"/>
                <w:szCs w:val="28"/>
              </w:rPr>
              <w:t>2</w:t>
            </w:r>
          </w:p>
        </w:tc>
      </w:tr>
      <w:tr w:rsidR="00196EB9" w14:paraId="5C7033BD" w14:textId="77777777" w:rsidTr="5F7E9407">
        <w:trPr>
          <w:trHeight w:val="295"/>
        </w:trPr>
        <w:tc>
          <w:tcPr>
            <w:tcW w:w="15599" w:type="dxa"/>
            <w:gridSpan w:val="4"/>
          </w:tcPr>
          <w:p w14:paraId="4626E01B" w14:textId="48721F75" w:rsidR="00196EB9" w:rsidRPr="000442BB" w:rsidRDefault="006929F0" w:rsidP="003F3FC6">
            <w:pPr>
              <w:spacing w:line="276" w:lineRule="auto"/>
              <w:rPr>
                <w:rFonts w:ascii="Comic Sans MS" w:hAnsi="Comic Sans MS" w:cs="Arial"/>
                <w:color w:val="292526"/>
              </w:rPr>
            </w:pPr>
            <w:r>
              <w:rPr>
                <w:rFonts w:ascii="Comic Sans MS" w:hAnsi="Comic Sans MS" w:cs="Arial"/>
                <w:color w:val="292526"/>
              </w:rPr>
              <w:t xml:space="preserve">Our </w:t>
            </w:r>
            <w:r w:rsidR="008626F6">
              <w:rPr>
                <w:rFonts w:ascii="Comic Sans MS" w:hAnsi="Comic Sans MS" w:cs="Arial"/>
                <w:color w:val="292526"/>
              </w:rPr>
              <w:t>s</w:t>
            </w:r>
            <w:r w:rsidR="00FF5895">
              <w:rPr>
                <w:rFonts w:ascii="Comic Sans MS" w:hAnsi="Comic Sans MS" w:cs="Arial"/>
                <w:color w:val="292526"/>
              </w:rPr>
              <w:t xml:space="preserve">cience </w:t>
            </w:r>
            <w:r>
              <w:rPr>
                <w:rFonts w:ascii="Comic Sans MS" w:hAnsi="Comic Sans MS" w:cs="Arial"/>
                <w:color w:val="292526"/>
              </w:rPr>
              <w:t xml:space="preserve">focus for this term is </w:t>
            </w:r>
            <w:r w:rsidR="002362CB">
              <w:rPr>
                <w:rFonts w:ascii="Comic Sans MS" w:hAnsi="Comic Sans MS" w:cs="Arial"/>
                <w:color w:val="292526"/>
              </w:rPr>
              <w:t>‘</w:t>
            </w:r>
            <w:r w:rsidR="00D17986">
              <w:rPr>
                <w:rFonts w:ascii="Comic Sans MS" w:hAnsi="Comic Sans MS" w:cs="Arial"/>
                <w:color w:val="292526"/>
              </w:rPr>
              <w:t>Sound</w:t>
            </w:r>
            <w:r w:rsidR="002362CB">
              <w:rPr>
                <w:rFonts w:ascii="Comic Sans MS" w:hAnsi="Comic Sans MS" w:cs="Arial"/>
                <w:color w:val="292526"/>
              </w:rPr>
              <w:t>’</w:t>
            </w:r>
          </w:p>
        </w:tc>
      </w:tr>
      <w:tr w:rsidR="00FF5895" w:rsidRPr="00FA0528" w14:paraId="2443FBFA" w14:textId="77777777" w:rsidTr="5F7E9407">
        <w:trPr>
          <w:trHeight w:val="6204"/>
        </w:trPr>
        <w:tc>
          <w:tcPr>
            <w:tcW w:w="7792" w:type="dxa"/>
            <w:gridSpan w:val="2"/>
          </w:tcPr>
          <w:p w14:paraId="09562E74" w14:textId="21B06FF7" w:rsidR="00F867D4" w:rsidRPr="00FA0528" w:rsidRDefault="00F867D4" w:rsidP="00F867D4">
            <w:pPr>
              <w:pStyle w:val="NoSpacing"/>
              <w:rPr>
                <w:rFonts w:ascii="Comic Sans MS" w:hAnsi="Comic Sans MS" w:cs="Arial"/>
                <w:color w:val="0070C0"/>
                <w:sz w:val="20"/>
                <w:szCs w:val="20"/>
              </w:rPr>
            </w:pPr>
            <w:r w:rsidRPr="00FA0528">
              <w:rPr>
                <w:rFonts w:ascii="Comic Sans MS" w:hAnsi="Comic Sans MS" w:cs="Arial"/>
                <w:color w:val="0070C0"/>
                <w:sz w:val="20"/>
                <w:szCs w:val="20"/>
              </w:rPr>
              <w:t xml:space="preserve">What is volume? </w:t>
            </w:r>
          </w:p>
          <w:p w14:paraId="4A40BCEE" w14:textId="77777777" w:rsidR="00F867D4" w:rsidRPr="00FA0528" w:rsidRDefault="00F867D4" w:rsidP="5F7E9407">
            <w:pPr>
              <w:pStyle w:val="NoSpacing"/>
              <w:rPr>
                <w:rFonts w:ascii="Comic Sans MS" w:hAnsi="Comic Sans MS" w:cs="Arial"/>
                <w:color w:val="292526"/>
                <w:sz w:val="20"/>
                <w:szCs w:val="20"/>
              </w:rPr>
            </w:pPr>
            <w:r w:rsidRPr="5F7E9407">
              <w:rPr>
                <w:rFonts w:ascii="Comic Sans MS" w:hAnsi="Comic Sans MS" w:cs="Arial"/>
                <w:color w:val="292526"/>
                <w:sz w:val="20"/>
                <w:szCs w:val="20"/>
              </w:rPr>
              <w:t xml:space="preserve">The volume is how quiet or loud a sound is. The more something vibrates, the louder the sound. If a drum is hit hard, it will vibrate more and create a loud sound. If the drum is hit gently, it will vibrate </w:t>
            </w:r>
            <w:proofErr w:type="gramStart"/>
            <w:r w:rsidRPr="5F7E9407">
              <w:rPr>
                <w:rFonts w:ascii="Comic Sans MS" w:hAnsi="Comic Sans MS" w:cs="Arial"/>
                <w:color w:val="292526"/>
                <w:sz w:val="20"/>
                <w:szCs w:val="20"/>
              </w:rPr>
              <w:t>less</w:t>
            </w:r>
            <w:proofErr w:type="gramEnd"/>
            <w:r w:rsidRPr="5F7E9407">
              <w:rPr>
                <w:rFonts w:ascii="Comic Sans MS" w:hAnsi="Comic Sans MS" w:cs="Arial"/>
                <w:color w:val="292526"/>
                <w:sz w:val="20"/>
                <w:szCs w:val="20"/>
              </w:rPr>
              <w:t xml:space="preserve"> and the sound will be quiet. </w:t>
            </w:r>
          </w:p>
          <w:p w14:paraId="309CD76B" w14:textId="77777777" w:rsidR="00F867D4" w:rsidRPr="00FA0528" w:rsidRDefault="00F867D4" w:rsidP="00F867D4">
            <w:pPr>
              <w:pStyle w:val="NoSpacing"/>
              <w:rPr>
                <w:rFonts w:ascii="Arial" w:hAnsi="Arial" w:cs="Arial"/>
                <w:sz w:val="20"/>
                <w:szCs w:val="20"/>
              </w:rPr>
            </w:pPr>
            <w:r w:rsidRPr="00FA0528">
              <w:rPr>
                <w:rFonts w:ascii="Arial" w:hAnsi="Arial" w:cs="Arial"/>
                <w:noProof/>
                <w:sz w:val="20"/>
                <w:szCs w:val="20"/>
                <w:lang w:eastAsia="en-GB"/>
              </w:rPr>
              <w:drawing>
                <wp:anchor distT="0" distB="0" distL="114300" distR="114300" simplePos="0" relativeHeight="251660288" behindDoc="0" locked="0" layoutInCell="1" allowOverlap="1" wp14:anchorId="45F9449E" wp14:editId="1B44364E">
                  <wp:simplePos x="0" y="0"/>
                  <wp:positionH relativeFrom="column">
                    <wp:posOffset>808355</wp:posOffset>
                  </wp:positionH>
                  <wp:positionV relativeFrom="paragraph">
                    <wp:posOffset>35560</wp:posOffset>
                  </wp:positionV>
                  <wp:extent cx="2458192" cy="826507"/>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4C35D9.tmp"/>
                          <pic:cNvPicPr/>
                        </pic:nvPicPr>
                        <pic:blipFill>
                          <a:blip r:embed="rId10">
                            <a:extLst>
                              <a:ext uri="{28A0092B-C50C-407E-A947-70E740481C1C}">
                                <a14:useLocalDpi xmlns:a14="http://schemas.microsoft.com/office/drawing/2010/main" val="0"/>
                              </a:ext>
                            </a:extLst>
                          </a:blip>
                          <a:stretch>
                            <a:fillRect/>
                          </a:stretch>
                        </pic:blipFill>
                        <pic:spPr>
                          <a:xfrm>
                            <a:off x="0" y="0"/>
                            <a:ext cx="2458192" cy="826507"/>
                          </a:xfrm>
                          <a:prstGeom prst="rect">
                            <a:avLst/>
                          </a:prstGeom>
                        </pic:spPr>
                      </pic:pic>
                    </a:graphicData>
                  </a:graphic>
                  <wp14:sizeRelH relativeFrom="page">
                    <wp14:pctWidth>0</wp14:pctWidth>
                  </wp14:sizeRelH>
                  <wp14:sizeRelV relativeFrom="page">
                    <wp14:pctHeight>0</wp14:pctHeight>
                  </wp14:sizeRelV>
                </wp:anchor>
              </w:drawing>
            </w:r>
          </w:p>
          <w:p w14:paraId="0C00FF5D" w14:textId="77777777" w:rsidR="00F867D4" w:rsidRPr="00FA0528" w:rsidRDefault="00F867D4" w:rsidP="00F867D4">
            <w:pPr>
              <w:pStyle w:val="NoSpacing"/>
              <w:rPr>
                <w:rFonts w:ascii="Arial" w:hAnsi="Arial" w:cs="Arial"/>
                <w:sz w:val="20"/>
                <w:szCs w:val="20"/>
              </w:rPr>
            </w:pPr>
          </w:p>
          <w:p w14:paraId="1D513DF2" w14:textId="77777777" w:rsidR="00F867D4" w:rsidRPr="00FA0528" w:rsidRDefault="00F867D4" w:rsidP="00F867D4">
            <w:pPr>
              <w:pStyle w:val="NoSpacing"/>
              <w:rPr>
                <w:rFonts w:ascii="Arial" w:hAnsi="Arial" w:cs="Arial"/>
                <w:sz w:val="20"/>
                <w:szCs w:val="20"/>
              </w:rPr>
            </w:pPr>
          </w:p>
          <w:p w14:paraId="50C2385E" w14:textId="77777777" w:rsidR="00F867D4" w:rsidRPr="00FA0528" w:rsidRDefault="00F867D4" w:rsidP="00F867D4">
            <w:pPr>
              <w:pStyle w:val="NoSpacing"/>
              <w:rPr>
                <w:rFonts w:ascii="Arial" w:hAnsi="Arial" w:cs="Arial"/>
                <w:sz w:val="20"/>
                <w:szCs w:val="20"/>
              </w:rPr>
            </w:pPr>
          </w:p>
          <w:p w14:paraId="24CC64B2" w14:textId="77777777" w:rsidR="00F867D4" w:rsidRPr="00FA0528" w:rsidRDefault="00F867D4" w:rsidP="00F867D4">
            <w:pPr>
              <w:pStyle w:val="NoSpacing"/>
              <w:rPr>
                <w:rFonts w:ascii="Arial" w:hAnsi="Arial" w:cs="Arial"/>
                <w:sz w:val="20"/>
                <w:szCs w:val="20"/>
              </w:rPr>
            </w:pPr>
          </w:p>
          <w:p w14:paraId="39E5789C" w14:textId="77777777" w:rsidR="00F867D4" w:rsidRPr="00FA0528" w:rsidRDefault="00F867D4" w:rsidP="00F867D4">
            <w:pPr>
              <w:pStyle w:val="NoSpacing"/>
              <w:rPr>
                <w:rFonts w:ascii="Comic Sans MS" w:hAnsi="Comic Sans MS" w:cs="Arial"/>
                <w:color w:val="292526"/>
                <w:sz w:val="20"/>
                <w:szCs w:val="20"/>
              </w:rPr>
            </w:pPr>
          </w:p>
          <w:p w14:paraId="66C3DB74" w14:textId="77777777" w:rsidR="002620E8" w:rsidRPr="00FA0528" w:rsidRDefault="002620E8" w:rsidP="002620E8">
            <w:pPr>
              <w:rPr>
                <w:rFonts w:ascii="Comic Sans MS" w:hAnsi="Comic Sans MS" w:cs="Arial"/>
                <w:color w:val="0070C0"/>
                <w:sz w:val="20"/>
                <w:szCs w:val="20"/>
              </w:rPr>
            </w:pPr>
            <w:r w:rsidRPr="00FA0528">
              <w:rPr>
                <w:rFonts w:ascii="Comic Sans MS" w:hAnsi="Comic Sans MS" w:cs="Arial"/>
                <w:color w:val="0070C0"/>
                <w:sz w:val="20"/>
                <w:szCs w:val="20"/>
              </w:rPr>
              <w:t xml:space="preserve">What is pitch? </w:t>
            </w:r>
          </w:p>
          <w:p w14:paraId="02C6D553" w14:textId="77777777" w:rsidR="002620E8" w:rsidRPr="00FA0528" w:rsidRDefault="002620E8" w:rsidP="5F7E9407">
            <w:pPr>
              <w:rPr>
                <w:rFonts w:ascii="Comic Sans MS" w:hAnsi="Comic Sans MS" w:cs="Arial"/>
                <w:color w:val="292526"/>
                <w:sz w:val="20"/>
                <w:szCs w:val="20"/>
              </w:rPr>
            </w:pPr>
            <w:r w:rsidRPr="5F7E9407">
              <w:rPr>
                <w:rFonts w:ascii="Comic Sans MS" w:hAnsi="Comic Sans MS" w:cs="Arial"/>
                <w:color w:val="292526"/>
                <w:sz w:val="20"/>
                <w:szCs w:val="20"/>
              </w:rPr>
              <w:t xml:space="preserve">Pitch is how high or low a sound is. All sounds are made by vibrations. The slower the vibrations, the lower the sound and the quicker the vibrations, the higher the sound. Pitch can be measured by recording frequency waves. High frequency waves represent a high number of vibrations and a high pitch. Low frequency waves represent a low number of sound vibrations and a low pitch. </w:t>
            </w:r>
          </w:p>
          <w:p w14:paraId="20F27F03" w14:textId="77777777" w:rsidR="002620E8" w:rsidRPr="00FA0528" w:rsidRDefault="002620E8" w:rsidP="002620E8">
            <w:pPr>
              <w:rPr>
                <w:rFonts w:ascii="Arial" w:hAnsi="Arial" w:cs="Arial"/>
                <w:noProof/>
                <w:sz w:val="20"/>
                <w:szCs w:val="20"/>
                <w:lang w:eastAsia="en-GB"/>
              </w:rPr>
            </w:pPr>
            <w:r w:rsidRPr="00FA0528">
              <w:rPr>
                <w:rFonts w:ascii="Comic Sans MS" w:hAnsi="Comic Sans MS"/>
                <w:noProof/>
                <w:sz w:val="20"/>
                <w:szCs w:val="20"/>
                <w:lang w:eastAsia="en-GB"/>
              </w:rPr>
              <w:drawing>
                <wp:anchor distT="0" distB="0" distL="114300" distR="114300" simplePos="0" relativeHeight="251662336" behindDoc="0" locked="0" layoutInCell="1" allowOverlap="1" wp14:anchorId="534D50A8" wp14:editId="581C2242">
                  <wp:simplePos x="0" y="0"/>
                  <wp:positionH relativeFrom="column">
                    <wp:posOffset>1053716</wp:posOffset>
                  </wp:positionH>
                  <wp:positionV relativeFrom="paragraph">
                    <wp:posOffset>68890</wp:posOffset>
                  </wp:positionV>
                  <wp:extent cx="818707" cy="825704"/>
                  <wp:effectExtent l="0" t="0" r="63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D8D15.t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18707" cy="825704"/>
                          </a:xfrm>
                          <a:prstGeom prst="rect">
                            <a:avLst/>
                          </a:prstGeom>
                        </pic:spPr>
                      </pic:pic>
                    </a:graphicData>
                  </a:graphic>
                  <wp14:sizeRelH relativeFrom="page">
                    <wp14:pctWidth>0</wp14:pctWidth>
                  </wp14:sizeRelH>
                  <wp14:sizeRelV relativeFrom="page">
                    <wp14:pctHeight>0</wp14:pctHeight>
                  </wp14:sizeRelV>
                </wp:anchor>
              </w:drawing>
            </w:r>
            <w:r w:rsidRPr="00FA0528">
              <w:rPr>
                <w:rFonts w:ascii="Comic Sans MS" w:hAnsi="Comic Sans MS"/>
                <w:noProof/>
                <w:sz w:val="20"/>
                <w:szCs w:val="20"/>
                <w:lang w:eastAsia="en-GB"/>
              </w:rPr>
              <w:drawing>
                <wp:anchor distT="0" distB="0" distL="114300" distR="114300" simplePos="0" relativeHeight="251663360" behindDoc="0" locked="0" layoutInCell="1" allowOverlap="1" wp14:anchorId="4A5B2707" wp14:editId="7C17EC01">
                  <wp:simplePos x="0" y="0"/>
                  <wp:positionH relativeFrom="column">
                    <wp:posOffset>2191414</wp:posOffset>
                  </wp:positionH>
                  <wp:positionV relativeFrom="paragraph">
                    <wp:posOffset>82550</wp:posOffset>
                  </wp:positionV>
                  <wp:extent cx="808074" cy="801312"/>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D8B715.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08074" cy="801312"/>
                          </a:xfrm>
                          <a:prstGeom prst="rect">
                            <a:avLst/>
                          </a:prstGeom>
                        </pic:spPr>
                      </pic:pic>
                    </a:graphicData>
                  </a:graphic>
                  <wp14:sizeRelH relativeFrom="page">
                    <wp14:pctWidth>0</wp14:pctWidth>
                  </wp14:sizeRelH>
                  <wp14:sizeRelV relativeFrom="page">
                    <wp14:pctHeight>0</wp14:pctHeight>
                  </wp14:sizeRelV>
                </wp:anchor>
              </w:drawing>
            </w:r>
          </w:p>
          <w:p w14:paraId="11FF4FDD" w14:textId="77777777" w:rsidR="002620E8" w:rsidRPr="00FA0528" w:rsidRDefault="002620E8" w:rsidP="002620E8">
            <w:pPr>
              <w:tabs>
                <w:tab w:val="left" w:pos="3031"/>
              </w:tabs>
              <w:rPr>
                <w:rFonts w:ascii="Arial" w:hAnsi="Arial" w:cs="Arial"/>
                <w:noProof/>
                <w:sz w:val="20"/>
                <w:szCs w:val="20"/>
                <w:lang w:eastAsia="en-GB"/>
              </w:rPr>
            </w:pPr>
            <w:r w:rsidRPr="00FA0528">
              <w:rPr>
                <w:rFonts w:ascii="Arial" w:hAnsi="Arial" w:cs="Arial"/>
                <w:noProof/>
                <w:sz w:val="20"/>
                <w:szCs w:val="20"/>
                <w:lang w:eastAsia="en-GB"/>
              </w:rPr>
              <w:tab/>
            </w:r>
          </w:p>
          <w:p w14:paraId="0AA79D7E" w14:textId="77777777" w:rsidR="002620E8" w:rsidRPr="00FA0528" w:rsidRDefault="002620E8" w:rsidP="002620E8">
            <w:pPr>
              <w:rPr>
                <w:rFonts w:ascii="Arial" w:hAnsi="Arial" w:cs="Arial"/>
                <w:noProof/>
                <w:sz w:val="20"/>
                <w:szCs w:val="20"/>
                <w:lang w:eastAsia="en-GB"/>
              </w:rPr>
            </w:pPr>
          </w:p>
          <w:p w14:paraId="5B5193D5" w14:textId="77777777" w:rsidR="002620E8" w:rsidRPr="00FA0528" w:rsidRDefault="002620E8" w:rsidP="002620E8">
            <w:pPr>
              <w:rPr>
                <w:rFonts w:ascii="Arial" w:hAnsi="Arial" w:cs="Arial"/>
                <w:noProof/>
                <w:sz w:val="20"/>
                <w:szCs w:val="20"/>
                <w:lang w:eastAsia="en-GB"/>
              </w:rPr>
            </w:pPr>
          </w:p>
          <w:p w14:paraId="63A140E5" w14:textId="77777777" w:rsidR="002620E8" w:rsidRPr="00FA0528" w:rsidRDefault="002620E8" w:rsidP="002620E8">
            <w:pPr>
              <w:rPr>
                <w:rFonts w:ascii="Arial" w:hAnsi="Arial" w:cs="Arial"/>
                <w:noProof/>
                <w:sz w:val="20"/>
                <w:szCs w:val="20"/>
                <w:lang w:eastAsia="en-GB"/>
              </w:rPr>
            </w:pPr>
          </w:p>
          <w:p w14:paraId="3C438E52" w14:textId="77777777" w:rsidR="002620E8" w:rsidRPr="00FA0528" w:rsidRDefault="002620E8" w:rsidP="002620E8">
            <w:pPr>
              <w:rPr>
                <w:rFonts w:ascii="Arial" w:hAnsi="Arial" w:cs="Arial"/>
                <w:noProof/>
                <w:sz w:val="20"/>
                <w:szCs w:val="20"/>
                <w:lang w:eastAsia="en-GB"/>
              </w:rPr>
            </w:pPr>
          </w:p>
          <w:p w14:paraId="170CFF60" w14:textId="5BC922A6" w:rsidR="00FF5895" w:rsidRPr="00FA0528" w:rsidRDefault="00FF5895" w:rsidP="00F76707">
            <w:pPr>
              <w:rPr>
                <w:rFonts w:ascii="Comic Sans MS" w:hAnsi="Comic Sans MS" w:cs="Arial"/>
                <w:color w:val="292526"/>
                <w:sz w:val="20"/>
                <w:szCs w:val="20"/>
              </w:rPr>
            </w:pPr>
          </w:p>
        </w:tc>
        <w:tc>
          <w:tcPr>
            <w:tcW w:w="7807" w:type="dxa"/>
            <w:gridSpan w:val="2"/>
          </w:tcPr>
          <w:p w14:paraId="2254BB09" w14:textId="77777777" w:rsidR="008D0305" w:rsidRPr="00FA0528" w:rsidRDefault="008D0305" w:rsidP="008D0305">
            <w:pPr>
              <w:rPr>
                <w:rFonts w:ascii="Comic Sans MS" w:hAnsi="Comic Sans MS" w:cs="Arial"/>
                <w:color w:val="0070C0"/>
                <w:sz w:val="20"/>
                <w:szCs w:val="20"/>
              </w:rPr>
            </w:pPr>
            <w:r w:rsidRPr="00FA0528">
              <w:rPr>
                <w:rFonts w:ascii="Comic Sans MS" w:hAnsi="Comic Sans MS" w:cs="Arial"/>
                <w:color w:val="0070C0"/>
                <w:sz w:val="20"/>
                <w:szCs w:val="20"/>
              </w:rPr>
              <w:t>How are sounds made?</w:t>
            </w:r>
          </w:p>
          <w:p w14:paraId="27980244" w14:textId="77777777" w:rsidR="008D0305" w:rsidRPr="00FA0528" w:rsidRDefault="008D0305" w:rsidP="008D0305">
            <w:pPr>
              <w:rPr>
                <w:rFonts w:ascii="Comic Sans MS" w:hAnsi="Comic Sans MS" w:cs="Arial"/>
                <w:color w:val="292526"/>
                <w:sz w:val="20"/>
                <w:szCs w:val="20"/>
              </w:rPr>
            </w:pPr>
            <w:r w:rsidRPr="00FA0528">
              <w:rPr>
                <w:rFonts w:ascii="Comic Sans MS" w:hAnsi="Comic Sans MS" w:cs="Arial"/>
                <w:noProof/>
                <w:color w:val="292526"/>
                <w:sz w:val="20"/>
                <w:szCs w:val="20"/>
              </w:rPr>
              <w:drawing>
                <wp:anchor distT="0" distB="0" distL="114300" distR="114300" simplePos="0" relativeHeight="251665408" behindDoc="0" locked="0" layoutInCell="1" allowOverlap="1" wp14:anchorId="29743554" wp14:editId="08A4158E">
                  <wp:simplePos x="0" y="0"/>
                  <wp:positionH relativeFrom="column">
                    <wp:posOffset>3305109</wp:posOffset>
                  </wp:positionH>
                  <wp:positionV relativeFrom="paragraph">
                    <wp:posOffset>307299</wp:posOffset>
                  </wp:positionV>
                  <wp:extent cx="1329451" cy="897398"/>
                  <wp:effectExtent l="0" t="0" r="4445" b="0"/>
                  <wp:wrapThrough wrapText="bothSides">
                    <wp:wrapPolygon edited="0">
                      <wp:start x="0" y="0"/>
                      <wp:lineTo x="0" y="21096"/>
                      <wp:lineTo x="21363" y="21096"/>
                      <wp:lineTo x="2136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4692.tmp"/>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29451" cy="897398"/>
                          </a:xfrm>
                          <a:prstGeom prst="rect">
                            <a:avLst/>
                          </a:prstGeom>
                        </pic:spPr>
                      </pic:pic>
                    </a:graphicData>
                  </a:graphic>
                  <wp14:sizeRelH relativeFrom="page">
                    <wp14:pctWidth>0</wp14:pctWidth>
                  </wp14:sizeRelH>
                  <wp14:sizeRelV relativeFrom="page">
                    <wp14:pctHeight>0</wp14:pctHeight>
                  </wp14:sizeRelV>
                </wp:anchor>
              </w:drawing>
            </w:r>
            <w:r w:rsidRPr="00FA0528">
              <w:rPr>
                <w:rFonts w:ascii="Comic Sans MS" w:hAnsi="Comic Sans MS" w:cs="Arial"/>
                <w:color w:val="292526"/>
                <w:sz w:val="20"/>
                <w:szCs w:val="20"/>
              </w:rPr>
              <w:t xml:space="preserve">Sound is a type of energy which is measured in decibels and all sound are made when something vibrates. Vibrations from the source of the sound make the air around the object vibrate and create sound waves. Sound waves can travel through water and metal as well as air. The size of the vibrations is called the amplitude. Louder sounds have a larger amplitude, quiet sounds have a smaller amplitude. </w:t>
            </w:r>
          </w:p>
          <w:p w14:paraId="0D9BB4D0" w14:textId="33FA562F" w:rsidR="008D0305" w:rsidRPr="00FA0528" w:rsidRDefault="008D0305" w:rsidP="008D0305">
            <w:pPr>
              <w:rPr>
                <w:rFonts w:ascii="Arial" w:hAnsi="Arial" w:cs="Arial"/>
                <w:color w:val="0070C0"/>
                <w:sz w:val="20"/>
                <w:szCs w:val="20"/>
              </w:rPr>
            </w:pPr>
            <w:r w:rsidRPr="00FA0528">
              <w:rPr>
                <w:rFonts w:ascii="Comic Sans MS" w:hAnsi="Comic Sans MS" w:cs="Arial"/>
                <w:noProof/>
                <w:color w:val="292526"/>
                <w:sz w:val="20"/>
                <w:szCs w:val="20"/>
              </w:rPr>
              <w:drawing>
                <wp:anchor distT="0" distB="0" distL="114300" distR="114300" simplePos="0" relativeHeight="251658240" behindDoc="0" locked="0" layoutInCell="1" allowOverlap="1" wp14:anchorId="5907C7DC" wp14:editId="129494A3">
                  <wp:simplePos x="0" y="0"/>
                  <wp:positionH relativeFrom="column">
                    <wp:posOffset>807085</wp:posOffset>
                  </wp:positionH>
                  <wp:positionV relativeFrom="paragraph">
                    <wp:posOffset>109855</wp:posOffset>
                  </wp:positionV>
                  <wp:extent cx="2489200" cy="1094092"/>
                  <wp:effectExtent l="0" t="0" r="6350" b="0"/>
                  <wp:wrapNone/>
                  <wp:docPr id="16111545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08518" cy="1102583"/>
                          </a:xfrm>
                          <a:prstGeom prst="rect">
                            <a:avLst/>
                          </a:prstGeom>
                          <a:noFill/>
                        </pic:spPr>
                      </pic:pic>
                    </a:graphicData>
                  </a:graphic>
                  <wp14:sizeRelH relativeFrom="margin">
                    <wp14:pctWidth>0</wp14:pctWidth>
                  </wp14:sizeRelH>
                  <wp14:sizeRelV relativeFrom="margin">
                    <wp14:pctHeight>0</wp14:pctHeight>
                  </wp14:sizeRelV>
                </wp:anchor>
              </w:drawing>
            </w:r>
          </w:p>
          <w:p w14:paraId="297A8ED1" w14:textId="56EF436B" w:rsidR="00CC273C" w:rsidRPr="00FA0528" w:rsidRDefault="00CC273C" w:rsidP="006F2C40">
            <w:pPr>
              <w:spacing w:before="100" w:beforeAutospacing="1" w:after="100" w:afterAutospacing="1"/>
              <w:rPr>
                <w:rFonts w:ascii="Comic Sans MS" w:hAnsi="Comic Sans MS" w:cs="Arial"/>
                <w:color w:val="292526"/>
                <w:sz w:val="20"/>
                <w:szCs w:val="20"/>
              </w:rPr>
            </w:pPr>
          </w:p>
          <w:p w14:paraId="0587DAD0" w14:textId="77777777" w:rsidR="00CC273C" w:rsidRPr="00FA0528" w:rsidRDefault="00CC273C" w:rsidP="006F2C40">
            <w:pPr>
              <w:spacing w:before="100" w:beforeAutospacing="1" w:after="100" w:afterAutospacing="1"/>
              <w:rPr>
                <w:rFonts w:ascii="Comic Sans MS" w:hAnsi="Comic Sans MS" w:cs="Arial"/>
                <w:color w:val="292526"/>
                <w:sz w:val="20"/>
                <w:szCs w:val="20"/>
              </w:rPr>
            </w:pPr>
          </w:p>
          <w:p w14:paraId="5A4E149F" w14:textId="77777777" w:rsidR="00AC37AE" w:rsidRDefault="00AC37AE" w:rsidP="00A15381">
            <w:pPr>
              <w:rPr>
                <w:rFonts w:ascii="Comic Sans MS" w:hAnsi="Comic Sans MS" w:cs="Arial"/>
                <w:color w:val="292526"/>
                <w:sz w:val="20"/>
                <w:szCs w:val="20"/>
              </w:rPr>
            </w:pPr>
          </w:p>
          <w:p w14:paraId="2D841528" w14:textId="77777777" w:rsidR="00AC37AE" w:rsidRDefault="00AC37AE" w:rsidP="00A15381">
            <w:pPr>
              <w:rPr>
                <w:rFonts w:ascii="Comic Sans MS" w:hAnsi="Comic Sans MS" w:cs="Arial"/>
                <w:color w:val="292526"/>
                <w:sz w:val="20"/>
                <w:szCs w:val="20"/>
              </w:rPr>
            </w:pPr>
          </w:p>
          <w:p w14:paraId="717E86F4" w14:textId="6916DF5E" w:rsidR="00AC37AE" w:rsidRDefault="00D17986" w:rsidP="00A15381">
            <w:pPr>
              <w:rPr>
                <w:rFonts w:ascii="Comic Sans MS" w:hAnsi="Comic Sans MS" w:cs="Arial"/>
                <w:color w:val="292526"/>
                <w:sz w:val="20"/>
                <w:szCs w:val="20"/>
              </w:rPr>
            </w:pPr>
            <w:r w:rsidRPr="00D17986">
              <w:rPr>
                <w:rFonts w:ascii="Comic Sans MS" w:hAnsi="Comic Sans MS" w:cs="Arial"/>
                <w:color w:val="292526"/>
                <w:sz w:val="20"/>
                <w:szCs w:val="20"/>
              </w:rPr>
              <w:t xml:space="preserve">Pitch (high or low) depends on the frequency of the vibrations. </w:t>
            </w:r>
          </w:p>
          <w:p w14:paraId="4F92D04A" w14:textId="77777777" w:rsidR="00D17986" w:rsidRPr="00D17986" w:rsidRDefault="00D17986" w:rsidP="00A15381">
            <w:pPr>
              <w:rPr>
                <w:rFonts w:ascii="Comic Sans MS" w:hAnsi="Comic Sans MS" w:cs="Arial"/>
                <w:color w:val="292526"/>
                <w:sz w:val="20"/>
                <w:szCs w:val="20"/>
              </w:rPr>
            </w:pPr>
            <w:r w:rsidRPr="00D17986">
              <w:rPr>
                <w:rFonts w:ascii="Comic Sans MS" w:hAnsi="Comic Sans MS" w:cs="Arial"/>
                <w:color w:val="292526"/>
                <w:sz w:val="20"/>
                <w:szCs w:val="20"/>
              </w:rPr>
              <w:t>Echoes occur when sound waves bounce off surfaces and return.</w:t>
            </w:r>
          </w:p>
          <w:p w14:paraId="6FD6F362" w14:textId="0FF45154" w:rsidR="00FF5895" w:rsidRPr="00FA0528" w:rsidRDefault="00D17986" w:rsidP="5F7E9407">
            <w:pPr>
              <w:rPr>
                <w:rFonts w:ascii="Comic Sans MS" w:hAnsi="Comic Sans MS" w:cs="Arial"/>
                <w:color w:val="292526"/>
                <w:sz w:val="20"/>
                <w:szCs w:val="20"/>
              </w:rPr>
            </w:pPr>
            <w:r w:rsidRPr="5F7E9407">
              <w:rPr>
                <w:rFonts w:ascii="Comic Sans MS" w:hAnsi="Comic Sans MS" w:cs="Arial"/>
                <w:color w:val="292526"/>
                <w:sz w:val="20"/>
                <w:szCs w:val="20"/>
              </w:rPr>
              <w:t>Different materials affect how sound travels, and some materials conduct sound better than others.</w:t>
            </w:r>
          </w:p>
        </w:tc>
      </w:tr>
      <w:tr w:rsidR="006F2C40" w:rsidRPr="00FA0528" w14:paraId="192FDC35" w14:textId="77777777" w:rsidTr="5F7E9407">
        <w:trPr>
          <w:trHeight w:val="50"/>
        </w:trPr>
        <w:tc>
          <w:tcPr>
            <w:tcW w:w="7792" w:type="dxa"/>
            <w:gridSpan w:val="2"/>
          </w:tcPr>
          <w:p w14:paraId="45E3DAEC" w14:textId="7BF6A0BA" w:rsidR="008B2474" w:rsidRDefault="008B2474" w:rsidP="006F2C40">
            <w:pPr>
              <w:rPr>
                <w:rFonts w:ascii="Comic Sans MS" w:hAnsi="Comic Sans MS" w:cs="Arial"/>
                <w:color w:val="0070C0"/>
                <w:sz w:val="20"/>
                <w:szCs w:val="20"/>
                <w:u w:val="single"/>
              </w:rPr>
            </w:pPr>
            <w:r w:rsidRPr="008B2474">
              <w:rPr>
                <w:rFonts w:ascii="Comic Sans MS" w:hAnsi="Comic Sans MS" w:cs="Arial"/>
                <w:color w:val="0070C0"/>
                <w:sz w:val="20"/>
                <w:szCs w:val="20"/>
                <w:u w:val="single"/>
              </w:rPr>
              <w:t>Vocabulary</w:t>
            </w:r>
          </w:p>
          <w:p w14:paraId="644CF355" w14:textId="77777777" w:rsidR="00412BE4" w:rsidRPr="008B2474" w:rsidRDefault="00412BE4" w:rsidP="006F2C40">
            <w:pPr>
              <w:rPr>
                <w:rFonts w:ascii="Comic Sans MS" w:hAnsi="Comic Sans MS" w:cs="Arial"/>
                <w:color w:val="0070C0"/>
                <w:sz w:val="20"/>
                <w:szCs w:val="20"/>
                <w:u w:val="single"/>
              </w:rPr>
            </w:pPr>
          </w:p>
          <w:p w14:paraId="460EDC66" w14:textId="77777777" w:rsidR="00771E05" w:rsidRDefault="00771E05" w:rsidP="00771E05">
            <w:pPr>
              <w:rPr>
                <w:rFonts w:ascii="Comic Sans MS" w:hAnsi="Comic Sans MS" w:cs="Arial"/>
                <w:color w:val="292526"/>
                <w:sz w:val="20"/>
                <w:szCs w:val="20"/>
              </w:rPr>
            </w:pPr>
            <w:r w:rsidRPr="00771E05">
              <w:rPr>
                <w:rFonts w:ascii="Comic Sans MS" w:hAnsi="Comic Sans MS" w:cs="Arial"/>
                <w:color w:val="292526"/>
                <w:sz w:val="20"/>
                <w:szCs w:val="20"/>
              </w:rPr>
              <w:t>Auditory nerve - carries sound message from the cochlea to the brain</w:t>
            </w:r>
          </w:p>
          <w:p w14:paraId="1332C973" w14:textId="77777777" w:rsidR="00771E05" w:rsidRPr="00771E05" w:rsidRDefault="00771E05" w:rsidP="00771E05">
            <w:pPr>
              <w:rPr>
                <w:rFonts w:ascii="Comic Sans MS" w:hAnsi="Comic Sans MS" w:cs="Arial"/>
                <w:color w:val="292526"/>
                <w:sz w:val="20"/>
                <w:szCs w:val="20"/>
              </w:rPr>
            </w:pPr>
            <w:r w:rsidRPr="00771E05">
              <w:rPr>
                <w:rFonts w:ascii="Comic Sans MS" w:hAnsi="Comic Sans MS" w:cs="Arial"/>
                <w:color w:val="292526"/>
                <w:sz w:val="20"/>
                <w:szCs w:val="20"/>
              </w:rPr>
              <w:t>Eardrum – thin sheet in ear that vibrates when hit by sound wave</w:t>
            </w:r>
          </w:p>
          <w:p w14:paraId="70EB79CE" w14:textId="77777777" w:rsidR="00771E05" w:rsidRPr="00771E05" w:rsidRDefault="00771E05" w:rsidP="00771E05">
            <w:pPr>
              <w:rPr>
                <w:rFonts w:ascii="Comic Sans MS" w:hAnsi="Comic Sans MS" w:cs="Arial"/>
                <w:color w:val="292526"/>
                <w:sz w:val="20"/>
                <w:szCs w:val="20"/>
              </w:rPr>
            </w:pPr>
            <w:r w:rsidRPr="00771E05">
              <w:rPr>
                <w:rFonts w:ascii="Comic Sans MS" w:hAnsi="Comic Sans MS" w:cs="Arial"/>
                <w:color w:val="292526"/>
                <w:sz w:val="20"/>
                <w:szCs w:val="20"/>
              </w:rPr>
              <w:t>Decibels - unit of measure of sound</w:t>
            </w:r>
          </w:p>
          <w:p w14:paraId="14ACCD5F" w14:textId="77777777" w:rsidR="00771E05" w:rsidRPr="00771E05" w:rsidRDefault="00771E05" w:rsidP="00771E05">
            <w:pPr>
              <w:rPr>
                <w:rFonts w:ascii="Comic Sans MS" w:hAnsi="Comic Sans MS" w:cs="Arial"/>
                <w:color w:val="292526"/>
                <w:sz w:val="20"/>
                <w:szCs w:val="20"/>
              </w:rPr>
            </w:pPr>
            <w:r w:rsidRPr="00771E05">
              <w:rPr>
                <w:rFonts w:ascii="Comic Sans MS" w:hAnsi="Comic Sans MS" w:cs="Arial"/>
                <w:color w:val="292526"/>
                <w:sz w:val="20"/>
                <w:szCs w:val="20"/>
              </w:rPr>
              <w:t>Outer ear – the visible part of an ear</w:t>
            </w:r>
          </w:p>
          <w:p w14:paraId="444F80F7" w14:textId="77777777" w:rsidR="00771E05" w:rsidRPr="00771E05" w:rsidRDefault="00771E05" w:rsidP="00771E05">
            <w:pPr>
              <w:rPr>
                <w:rFonts w:ascii="Comic Sans MS" w:hAnsi="Comic Sans MS" w:cs="Arial"/>
                <w:color w:val="292526"/>
                <w:sz w:val="20"/>
                <w:szCs w:val="20"/>
              </w:rPr>
            </w:pPr>
            <w:r w:rsidRPr="00771E05">
              <w:rPr>
                <w:rFonts w:ascii="Comic Sans MS" w:hAnsi="Comic Sans MS" w:cs="Arial"/>
                <w:color w:val="292526"/>
                <w:sz w:val="20"/>
                <w:szCs w:val="20"/>
              </w:rPr>
              <w:t xml:space="preserve">Hammer, anvil &amp; stirrup – small bones found within the ear </w:t>
            </w:r>
          </w:p>
          <w:p w14:paraId="39135A33" w14:textId="77777777" w:rsidR="00771E05" w:rsidRPr="00771E05" w:rsidRDefault="00771E05" w:rsidP="00771E05">
            <w:pPr>
              <w:rPr>
                <w:rFonts w:ascii="Comic Sans MS" w:hAnsi="Comic Sans MS" w:cs="Arial"/>
                <w:color w:val="292526"/>
                <w:sz w:val="20"/>
                <w:szCs w:val="20"/>
              </w:rPr>
            </w:pPr>
            <w:r w:rsidRPr="00771E05">
              <w:rPr>
                <w:rFonts w:ascii="Comic Sans MS" w:hAnsi="Comic Sans MS" w:cs="Arial"/>
                <w:color w:val="292526"/>
                <w:sz w:val="20"/>
                <w:szCs w:val="20"/>
              </w:rPr>
              <w:t xml:space="preserve">Cochlea – part of the ear that changes sound waves into nerve messages  </w:t>
            </w:r>
          </w:p>
          <w:p w14:paraId="5D06C832" w14:textId="77777777" w:rsidR="00771E05" w:rsidRPr="00D17986" w:rsidRDefault="00771E05" w:rsidP="5F7E9407">
            <w:pPr>
              <w:rPr>
                <w:rFonts w:ascii="Comic Sans MS" w:hAnsi="Comic Sans MS" w:cs="Arial"/>
                <w:color w:val="292526"/>
                <w:sz w:val="20"/>
                <w:szCs w:val="20"/>
              </w:rPr>
            </w:pPr>
            <w:r w:rsidRPr="5F7E9407">
              <w:rPr>
                <w:rFonts w:ascii="Comic Sans MS" w:hAnsi="Comic Sans MS" w:cs="Arial"/>
                <w:color w:val="292526"/>
                <w:sz w:val="20"/>
                <w:szCs w:val="20"/>
              </w:rPr>
              <w:t>Volume - The loudness or softness of a sound. It is determined by the amplitude (strength) of the vibrations.</w:t>
            </w:r>
          </w:p>
          <w:p w14:paraId="680946DE" w14:textId="36782188" w:rsidR="00771E05" w:rsidRPr="00FA0528" w:rsidRDefault="00771E05" w:rsidP="00771E05">
            <w:pPr>
              <w:rPr>
                <w:rFonts w:ascii="Comic Sans MS" w:hAnsi="Comic Sans MS" w:cs="Arial"/>
                <w:sz w:val="20"/>
                <w:szCs w:val="20"/>
              </w:rPr>
            </w:pPr>
          </w:p>
        </w:tc>
        <w:tc>
          <w:tcPr>
            <w:tcW w:w="7807" w:type="dxa"/>
            <w:gridSpan w:val="2"/>
          </w:tcPr>
          <w:p w14:paraId="6A4A3FE3" w14:textId="77777777" w:rsidR="006F2C40" w:rsidRPr="00FA0528" w:rsidRDefault="006F2C40" w:rsidP="006F2C40">
            <w:pPr>
              <w:rPr>
                <w:rFonts w:ascii="Comic Sans MS" w:hAnsi="Comic Sans MS" w:cs="Arial"/>
                <w:color w:val="0070C0"/>
                <w:sz w:val="20"/>
                <w:szCs w:val="20"/>
                <w:u w:val="single"/>
              </w:rPr>
            </w:pPr>
            <w:r w:rsidRPr="00FA0528">
              <w:rPr>
                <w:rFonts w:ascii="Comic Sans MS" w:hAnsi="Comic Sans MS" w:cs="Arial"/>
                <w:color w:val="0070C0"/>
                <w:sz w:val="20"/>
                <w:szCs w:val="20"/>
                <w:u w:val="single"/>
              </w:rPr>
              <w:t>Key Questions</w:t>
            </w:r>
          </w:p>
          <w:p w14:paraId="76016AE7" w14:textId="77777777" w:rsidR="006F2C40" w:rsidRPr="00FA0528" w:rsidRDefault="006F2C40" w:rsidP="006F2C40">
            <w:pPr>
              <w:rPr>
                <w:noProof/>
                <w:sz w:val="20"/>
                <w:szCs w:val="20"/>
              </w:rPr>
            </w:pPr>
          </w:p>
          <w:p w14:paraId="6C2BCB22" w14:textId="4BDE0AAA" w:rsidR="002819F0" w:rsidRPr="00FA0528" w:rsidRDefault="002819F0" w:rsidP="006F2C40">
            <w:pPr>
              <w:rPr>
                <w:rFonts w:ascii="Comic Sans MS" w:hAnsi="Comic Sans MS" w:cs="Arial"/>
                <w:color w:val="292526"/>
                <w:sz w:val="20"/>
                <w:szCs w:val="20"/>
              </w:rPr>
            </w:pPr>
            <w:r w:rsidRPr="00FA0528">
              <w:rPr>
                <w:rFonts w:ascii="Comic Sans MS" w:hAnsi="Comic Sans MS" w:cs="Arial"/>
                <w:color w:val="292526"/>
                <w:sz w:val="20"/>
                <w:szCs w:val="20"/>
              </w:rPr>
              <w:t>How are sounds made?</w:t>
            </w:r>
          </w:p>
          <w:p w14:paraId="204FDB45" w14:textId="0DA510BA" w:rsidR="002819F0" w:rsidRPr="00FA0528" w:rsidRDefault="00192799" w:rsidP="006F2C40">
            <w:pPr>
              <w:rPr>
                <w:rFonts w:ascii="Comic Sans MS" w:hAnsi="Comic Sans MS" w:cs="Arial"/>
                <w:color w:val="292526"/>
                <w:sz w:val="20"/>
                <w:szCs w:val="20"/>
              </w:rPr>
            </w:pPr>
            <w:r w:rsidRPr="00FA0528">
              <w:rPr>
                <w:rFonts w:ascii="Comic Sans MS" w:hAnsi="Comic Sans MS" w:cs="Arial"/>
                <w:color w:val="292526"/>
                <w:sz w:val="20"/>
                <w:szCs w:val="20"/>
              </w:rPr>
              <w:t>What is a sound vibration?</w:t>
            </w:r>
          </w:p>
          <w:p w14:paraId="00AEA48E" w14:textId="128F3094" w:rsidR="00192799" w:rsidRPr="00FA0528" w:rsidRDefault="00D81AA7" w:rsidP="5F7E9407">
            <w:pPr>
              <w:rPr>
                <w:rFonts w:ascii="Comic Sans MS" w:hAnsi="Comic Sans MS" w:cs="Arial"/>
                <w:color w:val="292526"/>
                <w:sz w:val="20"/>
                <w:szCs w:val="20"/>
              </w:rPr>
            </w:pPr>
            <w:r w:rsidRPr="5F7E9407">
              <w:rPr>
                <w:rFonts w:ascii="Comic Sans MS" w:hAnsi="Comic Sans MS" w:cs="Arial"/>
                <w:color w:val="292526"/>
                <w:sz w:val="20"/>
                <w:szCs w:val="20"/>
              </w:rPr>
              <w:t>What’s inside your ear?</w:t>
            </w:r>
          </w:p>
          <w:p w14:paraId="3F7CECBE" w14:textId="4939972F" w:rsidR="00D81AA7" w:rsidRPr="00FA0528" w:rsidRDefault="00B9116D" w:rsidP="006F2C40">
            <w:pPr>
              <w:rPr>
                <w:rFonts w:ascii="Comic Sans MS" w:hAnsi="Comic Sans MS" w:cs="Arial"/>
                <w:color w:val="292526"/>
                <w:sz w:val="20"/>
                <w:szCs w:val="20"/>
              </w:rPr>
            </w:pPr>
            <w:r w:rsidRPr="00FA0528">
              <w:rPr>
                <w:rFonts w:ascii="Comic Sans MS" w:hAnsi="Comic Sans MS" w:cs="Arial"/>
                <w:color w:val="292526"/>
                <w:sz w:val="20"/>
                <w:szCs w:val="20"/>
              </w:rPr>
              <w:t xml:space="preserve">Does the size of the pinna affect </w:t>
            </w:r>
            <w:r w:rsidR="009771D3" w:rsidRPr="00FA0528">
              <w:rPr>
                <w:rFonts w:ascii="Comic Sans MS" w:hAnsi="Comic Sans MS" w:cs="Arial"/>
                <w:color w:val="292526"/>
                <w:sz w:val="20"/>
                <w:szCs w:val="20"/>
              </w:rPr>
              <w:t>the volume of the sound</w:t>
            </w:r>
            <w:r w:rsidRPr="00FA0528">
              <w:rPr>
                <w:rFonts w:ascii="Comic Sans MS" w:hAnsi="Comic Sans MS" w:cs="Arial"/>
                <w:color w:val="292526"/>
                <w:sz w:val="20"/>
                <w:szCs w:val="20"/>
              </w:rPr>
              <w:t>?</w:t>
            </w:r>
          </w:p>
          <w:p w14:paraId="237E5CCD" w14:textId="4891C037" w:rsidR="003E3AB5" w:rsidRDefault="00EF5F64" w:rsidP="006F2C40">
            <w:pPr>
              <w:rPr>
                <w:rFonts w:ascii="Comic Sans MS" w:hAnsi="Comic Sans MS" w:cs="Arial"/>
                <w:color w:val="292526"/>
                <w:sz w:val="20"/>
                <w:szCs w:val="20"/>
              </w:rPr>
            </w:pPr>
            <w:r w:rsidRPr="00FA0528">
              <w:rPr>
                <w:rFonts w:ascii="Comic Sans MS" w:hAnsi="Comic Sans MS" w:cs="Arial"/>
                <w:color w:val="292526"/>
                <w:sz w:val="20"/>
                <w:szCs w:val="20"/>
              </w:rPr>
              <w:t>What is pitch</w:t>
            </w:r>
            <w:r w:rsidR="003E3AB5">
              <w:rPr>
                <w:rFonts w:ascii="Comic Sans MS" w:hAnsi="Comic Sans MS" w:cs="Arial"/>
                <w:color w:val="292526"/>
                <w:sz w:val="20"/>
                <w:szCs w:val="20"/>
              </w:rPr>
              <w:t>?</w:t>
            </w:r>
          </w:p>
          <w:p w14:paraId="6233AC70" w14:textId="4A7825A8" w:rsidR="00B9116D" w:rsidRPr="00FA0528" w:rsidRDefault="003E3AB5" w:rsidP="006F2C40">
            <w:pPr>
              <w:rPr>
                <w:rFonts w:ascii="Comic Sans MS" w:hAnsi="Comic Sans MS" w:cs="Arial"/>
                <w:color w:val="292526"/>
                <w:sz w:val="20"/>
                <w:szCs w:val="20"/>
              </w:rPr>
            </w:pPr>
            <w:r>
              <w:rPr>
                <w:rFonts w:ascii="Comic Sans MS" w:hAnsi="Comic Sans MS" w:cs="Arial"/>
                <w:color w:val="292526"/>
                <w:sz w:val="20"/>
                <w:szCs w:val="20"/>
              </w:rPr>
              <w:t xml:space="preserve">What is </w:t>
            </w:r>
            <w:r w:rsidR="00EF5F64" w:rsidRPr="00FA0528">
              <w:rPr>
                <w:rFonts w:ascii="Comic Sans MS" w:hAnsi="Comic Sans MS" w:cs="Arial"/>
                <w:color w:val="292526"/>
                <w:sz w:val="20"/>
                <w:szCs w:val="20"/>
              </w:rPr>
              <w:t>volume?</w:t>
            </w:r>
          </w:p>
          <w:p w14:paraId="46F0A67D" w14:textId="778DC382" w:rsidR="006F2C40" w:rsidRPr="00FA0528" w:rsidRDefault="006F2C40" w:rsidP="006F2C40">
            <w:pPr>
              <w:rPr>
                <w:noProof/>
                <w:sz w:val="20"/>
                <w:szCs w:val="20"/>
              </w:rPr>
            </w:pPr>
          </w:p>
        </w:tc>
      </w:tr>
    </w:tbl>
    <w:p w14:paraId="013E9CC5" w14:textId="332B29CE" w:rsidR="000050B6" w:rsidRPr="00FA0528" w:rsidRDefault="000050B6">
      <w:pPr>
        <w:rPr>
          <w:sz w:val="20"/>
          <w:szCs w:val="20"/>
        </w:rPr>
      </w:pPr>
    </w:p>
    <w:sectPr w:rsidR="000050B6" w:rsidRPr="00FA0528" w:rsidSect="00EE345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4A686" w14:textId="77777777" w:rsidR="002A4333" w:rsidRDefault="002A4333" w:rsidP="00025C74">
      <w:pPr>
        <w:spacing w:after="0" w:line="240" w:lineRule="auto"/>
      </w:pPr>
      <w:r>
        <w:separator/>
      </w:r>
    </w:p>
  </w:endnote>
  <w:endnote w:type="continuationSeparator" w:id="0">
    <w:p w14:paraId="6794A9FD" w14:textId="77777777" w:rsidR="002A4333" w:rsidRDefault="002A4333" w:rsidP="00025C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836F9" w14:textId="77777777" w:rsidR="002A4333" w:rsidRDefault="002A4333" w:rsidP="00025C74">
      <w:pPr>
        <w:spacing w:after="0" w:line="240" w:lineRule="auto"/>
      </w:pPr>
      <w:r>
        <w:separator/>
      </w:r>
    </w:p>
  </w:footnote>
  <w:footnote w:type="continuationSeparator" w:id="0">
    <w:p w14:paraId="46DB9AE6" w14:textId="77777777" w:rsidR="002A4333" w:rsidRDefault="002A4333" w:rsidP="00025C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43290"/>
    <w:multiLevelType w:val="multilevel"/>
    <w:tmpl w:val="1D084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B54718"/>
    <w:multiLevelType w:val="multilevel"/>
    <w:tmpl w:val="29701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4F11C5"/>
    <w:multiLevelType w:val="hybridMultilevel"/>
    <w:tmpl w:val="A8426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617678"/>
    <w:multiLevelType w:val="hybridMultilevel"/>
    <w:tmpl w:val="55AE8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46427F"/>
    <w:multiLevelType w:val="multilevel"/>
    <w:tmpl w:val="78420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AF1754"/>
    <w:multiLevelType w:val="multilevel"/>
    <w:tmpl w:val="4808D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5B4D53"/>
    <w:multiLevelType w:val="multilevel"/>
    <w:tmpl w:val="52CE4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3E0C8B"/>
    <w:multiLevelType w:val="multilevel"/>
    <w:tmpl w:val="AAA27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437DDC"/>
    <w:multiLevelType w:val="multilevel"/>
    <w:tmpl w:val="561CF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1D25EB"/>
    <w:multiLevelType w:val="multilevel"/>
    <w:tmpl w:val="B9B00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8213D6"/>
    <w:multiLevelType w:val="multilevel"/>
    <w:tmpl w:val="3A38D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0204501">
    <w:abstractNumId w:val="3"/>
  </w:num>
  <w:num w:numId="2" w16cid:durableId="308246389">
    <w:abstractNumId w:val="2"/>
  </w:num>
  <w:num w:numId="3" w16cid:durableId="1436243941">
    <w:abstractNumId w:val="0"/>
  </w:num>
  <w:num w:numId="4" w16cid:durableId="97533802">
    <w:abstractNumId w:val="4"/>
  </w:num>
  <w:num w:numId="5" w16cid:durableId="1161846126">
    <w:abstractNumId w:val="9"/>
  </w:num>
  <w:num w:numId="6" w16cid:durableId="1301299486">
    <w:abstractNumId w:val="1"/>
  </w:num>
  <w:num w:numId="7" w16cid:durableId="345597991">
    <w:abstractNumId w:val="8"/>
  </w:num>
  <w:num w:numId="8" w16cid:durableId="1708607144">
    <w:abstractNumId w:val="10"/>
  </w:num>
  <w:num w:numId="9" w16cid:durableId="1653369581">
    <w:abstractNumId w:val="7"/>
  </w:num>
  <w:num w:numId="10" w16cid:durableId="242491208">
    <w:abstractNumId w:val="6"/>
  </w:num>
  <w:num w:numId="11" w16cid:durableId="8033538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EB9"/>
    <w:rsid w:val="000050B6"/>
    <w:rsid w:val="00025C74"/>
    <w:rsid w:val="000442BB"/>
    <w:rsid w:val="000540CA"/>
    <w:rsid w:val="000651E2"/>
    <w:rsid w:val="000679E1"/>
    <w:rsid w:val="00067B38"/>
    <w:rsid w:val="00091433"/>
    <w:rsid w:val="000C1C7C"/>
    <w:rsid w:val="000C2511"/>
    <w:rsid w:val="000F262B"/>
    <w:rsid w:val="00126531"/>
    <w:rsid w:val="00192799"/>
    <w:rsid w:val="00196EB9"/>
    <w:rsid w:val="001B4B92"/>
    <w:rsid w:val="001C4F6C"/>
    <w:rsid w:val="001E549F"/>
    <w:rsid w:val="002114E9"/>
    <w:rsid w:val="002362CB"/>
    <w:rsid w:val="002620E8"/>
    <w:rsid w:val="002819F0"/>
    <w:rsid w:val="002A4333"/>
    <w:rsid w:val="002B70A2"/>
    <w:rsid w:val="002C3152"/>
    <w:rsid w:val="002C6874"/>
    <w:rsid w:val="00320E86"/>
    <w:rsid w:val="00380D5A"/>
    <w:rsid w:val="003E3AB5"/>
    <w:rsid w:val="003F3FC6"/>
    <w:rsid w:val="00412BE4"/>
    <w:rsid w:val="004A2741"/>
    <w:rsid w:val="004E7241"/>
    <w:rsid w:val="00543AEE"/>
    <w:rsid w:val="0058080A"/>
    <w:rsid w:val="006061D4"/>
    <w:rsid w:val="00662B07"/>
    <w:rsid w:val="006929F0"/>
    <w:rsid w:val="006E2BCA"/>
    <w:rsid w:val="006F2C40"/>
    <w:rsid w:val="00746F5A"/>
    <w:rsid w:val="00771E05"/>
    <w:rsid w:val="008626F6"/>
    <w:rsid w:val="008639EC"/>
    <w:rsid w:val="008834E4"/>
    <w:rsid w:val="008835CD"/>
    <w:rsid w:val="00884C08"/>
    <w:rsid w:val="00894054"/>
    <w:rsid w:val="008B2474"/>
    <w:rsid w:val="008D0305"/>
    <w:rsid w:val="009326EF"/>
    <w:rsid w:val="0093293B"/>
    <w:rsid w:val="0096618B"/>
    <w:rsid w:val="0097485E"/>
    <w:rsid w:val="009771D3"/>
    <w:rsid w:val="00A15381"/>
    <w:rsid w:val="00A440C5"/>
    <w:rsid w:val="00A831EB"/>
    <w:rsid w:val="00AA1738"/>
    <w:rsid w:val="00AB6B5C"/>
    <w:rsid w:val="00AC37AE"/>
    <w:rsid w:val="00AE29F9"/>
    <w:rsid w:val="00B44C39"/>
    <w:rsid w:val="00B9116D"/>
    <w:rsid w:val="00BF4FB4"/>
    <w:rsid w:val="00C970E8"/>
    <w:rsid w:val="00CA5E96"/>
    <w:rsid w:val="00CC273C"/>
    <w:rsid w:val="00CE05FB"/>
    <w:rsid w:val="00D17986"/>
    <w:rsid w:val="00D81AA7"/>
    <w:rsid w:val="00E006BB"/>
    <w:rsid w:val="00E43BBD"/>
    <w:rsid w:val="00EB2108"/>
    <w:rsid w:val="00ED5970"/>
    <w:rsid w:val="00EE3454"/>
    <w:rsid w:val="00EF5F64"/>
    <w:rsid w:val="00F55A9F"/>
    <w:rsid w:val="00F76707"/>
    <w:rsid w:val="00F867D4"/>
    <w:rsid w:val="00F87C4A"/>
    <w:rsid w:val="00FA0528"/>
    <w:rsid w:val="00FA3D0F"/>
    <w:rsid w:val="00FA3F45"/>
    <w:rsid w:val="00FA47D9"/>
    <w:rsid w:val="00FF5895"/>
    <w:rsid w:val="5F7E94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991E8"/>
  <w15:chartTrackingRefBased/>
  <w15:docId w15:val="{9EFA2CE9-DB1C-45EB-8883-DB542DB93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E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6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E2BCA"/>
    <w:pPr>
      <w:ind w:left="720"/>
      <w:contextualSpacing/>
    </w:pPr>
  </w:style>
  <w:style w:type="character" w:customStyle="1" w:styleId="sdzsvb">
    <w:name w:val="sdzsvb"/>
    <w:basedOn w:val="DefaultParagraphFont"/>
    <w:rsid w:val="00E43BBD"/>
  </w:style>
  <w:style w:type="paragraph" w:styleId="Header">
    <w:name w:val="header"/>
    <w:basedOn w:val="Normal"/>
    <w:link w:val="HeaderChar"/>
    <w:uiPriority w:val="99"/>
    <w:unhideWhenUsed/>
    <w:rsid w:val="00025C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5C74"/>
  </w:style>
  <w:style w:type="paragraph" w:styleId="Footer">
    <w:name w:val="footer"/>
    <w:basedOn w:val="Normal"/>
    <w:link w:val="FooterChar"/>
    <w:uiPriority w:val="99"/>
    <w:unhideWhenUsed/>
    <w:rsid w:val="00025C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5C74"/>
  </w:style>
  <w:style w:type="paragraph" w:styleId="NoSpacing">
    <w:name w:val="No Spacing"/>
    <w:uiPriority w:val="1"/>
    <w:qFormat/>
    <w:rsid w:val="00F867D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4679864">
      <w:bodyDiv w:val="1"/>
      <w:marLeft w:val="0"/>
      <w:marRight w:val="0"/>
      <w:marTop w:val="0"/>
      <w:marBottom w:val="0"/>
      <w:divBdr>
        <w:top w:val="none" w:sz="0" w:space="0" w:color="auto"/>
        <w:left w:val="none" w:sz="0" w:space="0" w:color="auto"/>
        <w:bottom w:val="none" w:sz="0" w:space="0" w:color="auto"/>
        <w:right w:val="none" w:sz="0" w:space="0" w:color="auto"/>
      </w:divBdr>
    </w:div>
    <w:div w:id="1828473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tmp"/><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tmp"/><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5257CE45457C40865799A5DF7177E2" ma:contentTypeVersion="18" ma:contentTypeDescription="Create a new document." ma:contentTypeScope="" ma:versionID="6221f5fc661a71749deaf0b3d7ce14fd">
  <xsd:schema xmlns:xsd="http://www.w3.org/2001/XMLSchema" xmlns:xs="http://www.w3.org/2001/XMLSchema" xmlns:p="http://schemas.microsoft.com/office/2006/metadata/properties" xmlns:ns2="a170a279-4822-4f11-b125-045fee683214" xmlns:ns3="864d2864-3865-4408-b58c-549606412ffd" targetNamespace="http://schemas.microsoft.com/office/2006/metadata/properties" ma:root="true" ma:fieldsID="094625c143c17324a248779570ade240" ns2:_="" ns3:_="">
    <xsd:import namespace="a170a279-4822-4f11-b125-045fee683214"/>
    <xsd:import namespace="864d2864-3865-4408-b58c-549606412f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0a279-4822-4f11-b125-045fee683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e79445c-d458-46fb-aeca-9331b360a0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4d2864-3865-4408-b58c-549606412ff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472d1f-ce93-4930-871e-5497c1bd9521}" ma:internalName="TaxCatchAll" ma:showField="CatchAllData" ma:web="864d2864-3865-4408-b58c-549606412f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170a279-4822-4f11-b125-045fee683214">
      <Terms xmlns="http://schemas.microsoft.com/office/infopath/2007/PartnerControls"/>
    </lcf76f155ced4ddcb4097134ff3c332f>
    <TaxCatchAll xmlns="864d2864-3865-4408-b58c-549606412ff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8EE7C4-4DC3-4F14-B061-DF6A8FBA3A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0a279-4822-4f11-b125-045fee683214"/>
    <ds:schemaRef ds:uri="864d2864-3865-4408-b58c-549606412f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B7369D-9276-48B9-B4FC-E114E2A47C33}">
  <ds:schemaRefs>
    <ds:schemaRef ds:uri="http://schemas.microsoft.com/office/2006/metadata/properties"/>
    <ds:schemaRef ds:uri="http://schemas.microsoft.com/office/infopath/2007/PartnerControls"/>
    <ds:schemaRef ds:uri="a170a279-4822-4f11-b125-045fee683214"/>
    <ds:schemaRef ds:uri="864d2864-3865-4408-b58c-549606412ffd"/>
  </ds:schemaRefs>
</ds:datastoreItem>
</file>

<file path=customXml/itemProps3.xml><?xml version="1.0" encoding="utf-8"?>
<ds:datastoreItem xmlns:ds="http://schemas.openxmlformats.org/officeDocument/2006/customXml" ds:itemID="{4842210E-2C47-438A-82E1-62EC7730D3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308</Words>
  <Characters>1756</Characters>
  <Application>Microsoft Office Word</Application>
  <DocSecurity>0</DocSecurity>
  <Lines>14</Lines>
  <Paragraphs>4</Paragraphs>
  <ScaleCrop>false</ScaleCrop>
  <Company/>
  <LinksUpToDate>false</LinksUpToDate>
  <CharactersWithSpaces>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Clay</dc:creator>
  <cp:keywords/>
  <dc:description/>
  <cp:lastModifiedBy>9312450 Tracey Scott</cp:lastModifiedBy>
  <cp:revision>2</cp:revision>
  <cp:lastPrinted>2025-02-12T16:13:00Z</cp:lastPrinted>
  <dcterms:created xsi:type="dcterms:W3CDTF">2025-02-25T06:56:00Z</dcterms:created>
  <dcterms:modified xsi:type="dcterms:W3CDTF">2025-02-25T06:56:00Z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0x010100205257CE45457C40865799A5DF7177E2</vt:lpwstr>
  </property>
  <property fmtid="{D5CDD505-2E9C-101B-9397-08002B2CF9AE}" pid="3" name="MediaServiceImageTags">
    <vt:lpwstr/>
  </property>
</Properties>
</file>